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189017" w14:textId="77777777" w:rsidR="003910CA" w:rsidRDefault="003910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14:paraId="565CA58F" w14:textId="77777777" w:rsidR="003910CA" w:rsidRDefault="003910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3B484BAC" w14:textId="77777777" w:rsidR="003910CA" w:rsidRDefault="00FF704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 xml:space="preserve">Guidelines for </w:t>
      </w:r>
      <w:r>
        <w:rPr>
          <w:rFonts w:ascii="Georgia" w:eastAsia="Georgia" w:hAnsi="Georgia" w:cs="Georgia"/>
          <w:b/>
          <w:color w:val="222222"/>
          <w:highlight w:val="white"/>
        </w:rPr>
        <w:t>Case</w:t>
      </w:r>
    </w:p>
    <w:p w14:paraId="5F8BCE77" w14:textId="77777777" w:rsidR="003910CA" w:rsidRDefault="003910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14:paraId="117C81ED" w14:textId="77777777" w:rsidR="003910CA" w:rsidRDefault="00FF704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Formatting guidelines must be followed rigorously since papers will not be typeset. Authors are advised to print this sample manuscript and use it as a reference while preparing their own </w:t>
      </w:r>
      <w:r>
        <w:rPr>
          <w:rFonts w:ascii="Georgia" w:eastAsia="Georgia" w:hAnsi="Georgia" w:cs="Georgia"/>
          <w:color w:val="222222"/>
          <w:highlight w:val="white"/>
        </w:rPr>
        <w:t>Case Presentation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ensure all guidelines are met.</w:t>
      </w:r>
    </w:p>
    <w:p w14:paraId="70911AA4" w14:textId="77777777" w:rsidR="003910CA" w:rsidRDefault="00FF704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Abstract of the </w:t>
      </w:r>
      <w:proofErr w:type="gramStart"/>
      <w:r>
        <w:rPr>
          <w:rFonts w:ascii="Georgia" w:eastAsia="Georgia" w:hAnsi="Georgia" w:cs="Georgia"/>
          <w:color w:val="FF0000"/>
          <w:highlight w:val="white"/>
        </w:rPr>
        <w:t xml:space="preserve">Case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not be longer than 1500 words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including the title page, main body, charts, tables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figures. References are not included in the word limit. </w:t>
      </w:r>
    </w:p>
    <w:p w14:paraId="09B7F29A" w14:textId="77777777" w:rsidR="003910CA" w:rsidRDefault="00FF7048">
      <w:pPr>
        <w:spacing w:after="120" w:line="36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Georgia" w:eastAsia="Georgia" w:hAnsi="Georgia" w:cs="Georgia"/>
          <w:color w:val="FF0000"/>
          <w:highlight w:val="white"/>
        </w:rPr>
        <w:t>Case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should be 1.5 line spacing throughout. The font to be used for the paper should be Times New Roman 12-point font. The page size should be A4 formatting. 2.54 cm margins should be used on all sides (left, right, top, bottom). Endnotes, Headers, or Footers should not be used.</w:t>
      </w:r>
    </w:p>
    <w:p w14:paraId="70E2BC82" w14:textId="77777777" w:rsidR="003910CA" w:rsidRDefault="00FF7048">
      <w:pPr>
        <w:spacing w:after="120" w:line="36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References must be in the American Psychological Association (APA) style and carefully checked for completeness, accuracy, and consistency. </w:t>
      </w:r>
    </w:p>
    <w:p w14:paraId="4566BAC4" w14:textId="77777777" w:rsidR="003910CA" w:rsidRDefault="00FF7048">
      <w:pPr>
        <w:spacing w:after="120" w:line="36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Please fill in relevant information under suggested headings. Kindly use only those that are applicable. </w:t>
      </w:r>
    </w:p>
    <w:p w14:paraId="1117CEA4" w14:textId="77777777" w:rsidR="003910CA" w:rsidRDefault="00FF7048">
      <w:pPr>
        <w:spacing w:after="120" w:line="36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Kindly note these guidelines are only for the </w:t>
      </w:r>
      <w:r>
        <w:rPr>
          <w:rFonts w:ascii="Georgia" w:eastAsia="Georgia" w:hAnsi="Georgia" w:cs="Georgia"/>
          <w:color w:val="222222"/>
          <w:highlight w:val="white"/>
        </w:rPr>
        <w:t>Case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for full-length case, the author should follow the submission guidelines 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Case  journals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or Case Repositories/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Aggrregators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applicable</w:t>
      </w:r>
    </w:p>
    <w:p w14:paraId="595F3076" w14:textId="77777777" w:rsidR="003910CA" w:rsidRDefault="003910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33D2F243" w14:textId="77777777" w:rsidR="003910CA" w:rsidRDefault="003910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3EA4D48C" w14:textId="77777777" w:rsidR="003910CA" w:rsidRDefault="003910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547AE164" w14:textId="77777777" w:rsidR="003910CA" w:rsidRDefault="003910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09258DB3" w14:textId="77777777" w:rsidR="003910CA" w:rsidRDefault="003910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00B9D3BD" w14:textId="77777777" w:rsidR="003910CA" w:rsidRDefault="003910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73FCA69D" w14:textId="77777777" w:rsidR="003910CA" w:rsidRDefault="003910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3E90D4A4" w14:textId="77777777" w:rsidR="003910CA" w:rsidRDefault="003910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553A637B" w14:textId="77777777" w:rsidR="003910CA" w:rsidRDefault="003910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3C073F99" w14:textId="77777777" w:rsidR="003910CA" w:rsidRDefault="003910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7D1FA938" w14:textId="77777777" w:rsidR="003910CA" w:rsidRDefault="003910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42ABC4FA" w14:textId="77777777" w:rsidR="003910CA" w:rsidRDefault="003910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52B07992" w14:textId="77777777" w:rsidR="003910CA" w:rsidRDefault="003910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5734AC35" w14:textId="77777777" w:rsidR="003910CA" w:rsidRDefault="00FF704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 xml:space="preserve">PFB </w:t>
      </w:r>
      <w:proofErr w:type="gramStart"/>
      <w:r>
        <w:rPr>
          <w:rFonts w:ascii="Georgia" w:eastAsia="Georgia" w:hAnsi="Georgia" w:cs="Georgia"/>
          <w:b/>
          <w:color w:val="222222"/>
          <w:highlight w:val="white"/>
        </w:rPr>
        <w:t xml:space="preserve">Case </w:t>
      </w:r>
      <w:r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 xml:space="preserve"> Template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 xml:space="preserve"> </w:t>
      </w:r>
    </w:p>
    <w:p w14:paraId="1ABF42C0" w14:textId="77777777" w:rsidR="003910CA" w:rsidRDefault="00FF704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FFFFFF"/>
          <w:sz w:val="21"/>
          <w:szCs w:val="21"/>
        </w:rPr>
        <w:t xml:space="preserve">                         </w:t>
      </w:r>
    </w:p>
    <w:p w14:paraId="36707CE4" w14:textId="77777777" w:rsidR="003910CA" w:rsidRDefault="00FF7048">
      <w:pPr>
        <w:pBdr>
          <w:top w:val="nil"/>
          <w:left w:val="nil"/>
          <w:bottom w:val="nil"/>
          <w:right w:val="nil"/>
          <w:between w:val="nil"/>
        </w:pBdr>
        <w:spacing w:before="440" w:after="440" w:line="5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Type the Title of This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Capitalize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First Letter of Each Content Word - Not More Than 15 Words</w:t>
      </w:r>
    </w:p>
    <w:p w14:paraId="14741910" w14:textId="77777777" w:rsidR="003910CA" w:rsidRDefault="00FF7048">
      <w:pPr>
        <w:keepNext/>
        <w:pBdr>
          <w:top w:val="nil"/>
          <w:left w:val="nil"/>
          <w:bottom w:val="nil"/>
          <w:right w:val="nil"/>
          <w:between w:val="nil"/>
        </w:pBdr>
        <w:spacing w:before="340" w:after="34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FFFFFF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b/>
          <w:color w:val="000000"/>
          <w:vertAlign w:val="superscript"/>
        </w:rPr>
        <w:t>*</w:t>
      </w:r>
      <w:r>
        <w:rPr>
          <w:rFonts w:ascii="Times New Roman" w:eastAsia="Times New Roman" w:hAnsi="Times New Roman" w:cs="Times New Roman"/>
          <w:b/>
          <w:color w:val="000000"/>
        </w:rPr>
        <w:t>First Author</w:t>
      </w:r>
      <w:r>
        <w:rPr>
          <w:rFonts w:ascii="Times New Roman" w:eastAsia="Times New Roman" w:hAnsi="Times New Roman" w:cs="Times New Roman"/>
          <w:b/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b/>
          <w:color w:val="000000"/>
        </w:rPr>
        <w:t>, Second Author</w:t>
      </w:r>
      <w:r>
        <w:rPr>
          <w:rFonts w:ascii="Times New Roman" w:eastAsia="Times New Roman" w:hAnsi="Times New Roman" w:cs="Times New Roman"/>
          <w:b/>
          <w:color w:val="000000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color w:val="000000"/>
        </w:rPr>
        <w:t>, Third Author</w:t>
      </w:r>
      <w:r>
        <w:rPr>
          <w:rFonts w:ascii="Times New Roman" w:eastAsia="Times New Roman" w:hAnsi="Times New Roman" w:cs="Times New Roman"/>
          <w:b/>
          <w:color w:val="000000"/>
          <w:vertAlign w:val="superscript"/>
        </w:rPr>
        <w:t>3</w:t>
      </w:r>
    </w:p>
    <w:p w14:paraId="44F2334F" w14:textId="77777777" w:rsidR="003910CA" w:rsidRDefault="00FF7048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Department Name of Organization, Name of Organization, City, Country (first author’s affiliation)</w:t>
      </w:r>
    </w:p>
    <w:p w14:paraId="1AA735E4" w14:textId="77777777" w:rsidR="003910CA" w:rsidRDefault="00FF7048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e-mail</w:t>
      </w:r>
    </w:p>
    <w:p w14:paraId="1BCB3DA7" w14:textId="77777777" w:rsidR="003910CA" w:rsidRDefault="003910CA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F08F0A1" w14:textId="77777777" w:rsidR="003910CA" w:rsidRDefault="00FF7048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Department Name of Organization, Name of Organization, City, Country (second author’s affiliation)</w:t>
      </w:r>
    </w:p>
    <w:p w14:paraId="75043CD5" w14:textId="77777777" w:rsidR="003910CA" w:rsidRDefault="00FF7048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e-mail</w:t>
      </w:r>
    </w:p>
    <w:p w14:paraId="3E9EAA3F" w14:textId="77777777" w:rsidR="003910CA" w:rsidRDefault="003910CA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7F5F7E5" w14:textId="77777777" w:rsidR="003910CA" w:rsidRDefault="00FF7048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Department Name of Organization, Name of Organization, City, Country (third author’s affiliation)</w:t>
      </w:r>
    </w:p>
    <w:p w14:paraId="6233F131" w14:textId="77777777" w:rsidR="003910CA" w:rsidRDefault="00FF7048">
      <w:pPr>
        <w:pBdr>
          <w:top w:val="nil"/>
          <w:left w:val="nil"/>
          <w:bottom w:val="nil"/>
          <w:right w:val="nil"/>
          <w:between w:val="nil"/>
        </w:pBdr>
        <w:spacing w:after="156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e-mail</w:t>
      </w:r>
    </w:p>
    <w:p w14:paraId="7DB8DF4E" w14:textId="77777777" w:rsidR="003910CA" w:rsidRDefault="003910CA">
      <w:pPr>
        <w:spacing w:line="360" w:lineRule="auto"/>
        <w:ind w:right="29"/>
        <w:jc w:val="both"/>
        <w:rPr>
          <w:rFonts w:ascii="Times New Roman" w:eastAsia="Times New Roman" w:hAnsi="Times New Roman" w:cs="Times New Roman"/>
          <w:b/>
        </w:rPr>
      </w:pPr>
    </w:p>
    <w:p w14:paraId="385BB2DD" w14:textId="77777777" w:rsidR="003910CA" w:rsidRDefault="00FF7048">
      <w:pPr>
        <w:spacing w:line="360" w:lineRule="auto"/>
        <w:ind w:right="2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Keywords (12pt, Times New Roman)</w:t>
      </w:r>
    </w:p>
    <w:p w14:paraId="30E9A81F" w14:textId="77777777" w:rsidR="003910CA" w:rsidRDefault="00FF7048">
      <w:pPr>
        <w:spacing w:line="360" w:lineRule="auto"/>
        <w:ind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Include at least 3 keywords or phrases in alphabetical order, which must be separated by commas to distinguish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them</w:t>
      </w:r>
      <w:proofErr w:type="gramEnd"/>
    </w:p>
    <w:p w14:paraId="0EE36CF4" w14:textId="77777777" w:rsidR="003910CA" w:rsidRDefault="00FF7048">
      <w:pPr>
        <w:numPr>
          <w:ilvl w:val="0"/>
          <w:numId w:val="1"/>
        </w:numPr>
        <w:shd w:val="clear" w:color="auto" w:fill="FFFFFF"/>
        <w:spacing w:before="200" w:after="0" w:line="240" w:lineRule="auto"/>
        <w:rPr>
          <w:color w:val="000000"/>
        </w:rPr>
      </w:pPr>
      <w:r>
        <w:rPr>
          <w:rFonts w:ascii="Georgia" w:eastAsia="Georgia" w:hAnsi="Georgia" w:cs="Georgia"/>
        </w:rPr>
        <w:t>Abstract</w:t>
      </w:r>
    </w:p>
    <w:p w14:paraId="45D78F40" w14:textId="77777777" w:rsidR="003910CA" w:rsidRDefault="00FF7048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000000"/>
        </w:rPr>
      </w:pPr>
      <w:r>
        <w:rPr>
          <w:rFonts w:ascii="Georgia" w:eastAsia="Georgia" w:hAnsi="Georgia" w:cs="Georgia"/>
        </w:rPr>
        <w:t>Introduction</w:t>
      </w:r>
    </w:p>
    <w:p w14:paraId="799F7671" w14:textId="77777777" w:rsidR="003910CA" w:rsidRDefault="00FF7048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000000"/>
        </w:rPr>
      </w:pPr>
      <w:r>
        <w:rPr>
          <w:rFonts w:ascii="Georgia" w:eastAsia="Georgia" w:hAnsi="Georgia" w:cs="Georgia"/>
        </w:rPr>
        <w:t xml:space="preserve">Case </w:t>
      </w:r>
    </w:p>
    <w:p w14:paraId="758FD857" w14:textId="77777777" w:rsidR="003910CA" w:rsidRDefault="00FF7048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000000"/>
        </w:rPr>
      </w:pPr>
      <w:r>
        <w:rPr>
          <w:rFonts w:ascii="Georgia" w:eastAsia="Georgia" w:hAnsi="Georgia" w:cs="Georgia"/>
        </w:rPr>
        <w:t>Data/ Boxes/ Tables/ Exhibits</w:t>
      </w:r>
    </w:p>
    <w:p w14:paraId="2A6B7539" w14:textId="77777777" w:rsidR="003910CA" w:rsidRDefault="00FF7048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000000"/>
        </w:rPr>
      </w:pPr>
      <w:r>
        <w:rPr>
          <w:rFonts w:ascii="Georgia" w:eastAsia="Georgia" w:hAnsi="Georgia" w:cs="Georgia"/>
        </w:rPr>
        <w:t>Conclusion</w:t>
      </w:r>
    </w:p>
    <w:p w14:paraId="777CC9AB" w14:textId="77777777" w:rsidR="003910CA" w:rsidRDefault="00FF7048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000000"/>
        </w:rPr>
      </w:pPr>
      <w:r>
        <w:rPr>
          <w:rFonts w:ascii="Georgia" w:eastAsia="Georgia" w:hAnsi="Georgia" w:cs="Georgia"/>
        </w:rPr>
        <w:t>Consent</w:t>
      </w:r>
    </w:p>
    <w:p w14:paraId="0951ADA5" w14:textId="77777777" w:rsidR="003910CA" w:rsidRDefault="00FF7048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000000"/>
        </w:rPr>
      </w:pPr>
      <w:r>
        <w:rPr>
          <w:rFonts w:ascii="Georgia" w:eastAsia="Georgia" w:hAnsi="Georgia" w:cs="Georgia"/>
        </w:rPr>
        <w:t>Acknowledgment</w:t>
      </w:r>
    </w:p>
    <w:p w14:paraId="1D7F449F" w14:textId="77777777" w:rsidR="003910CA" w:rsidRDefault="00FF7048">
      <w:pPr>
        <w:numPr>
          <w:ilvl w:val="0"/>
          <w:numId w:val="1"/>
        </w:numPr>
        <w:shd w:val="clear" w:color="auto" w:fill="FFFFFF"/>
        <w:spacing w:after="200" w:line="240" w:lineRule="auto"/>
        <w:rPr>
          <w:color w:val="000000"/>
        </w:rPr>
      </w:pPr>
      <w:r>
        <w:rPr>
          <w:rFonts w:ascii="Georgia" w:eastAsia="Georgia" w:hAnsi="Georgia" w:cs="Georgia"/>
        </w:rPr>
        <w:t>References / Links</w:t>
      </w:r>
    </w:p>
    <w:p w14:paraId="36784BA6" w14:textId="77777777" w:rsidR="003910CA" w:rsidRDefault="003910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14:paraId="3FFAE883" w14:textId="77777777" w:rsidR="003910CA" w:rsidRDefault="003910CA">
      <w:pPr>
        <w:spacing w:after="120" w:line="360" w:lineRule="auto"/>
        <w:ind w:right="28"/>
        <w:jc w:val="both"/>
        <w:rPr>
          <w:rFonts w:ascii="Times New Roman" w:eastAsia="Times New Roman" w:hAnsi="Times New Roman" w:cs="Times New Roman"/>
        </w:rPr>
      </w:pPr>
    </w:p>
    <w:p w14:paraId="17B6AED4" w14:textId="77777777" w:rsidR="003910CA" w:rsidRDefault="003910C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5DA832" w14:textId="77777777" w:rsidR="003910CA" w:rsidRDefault="003910CA">
      <w:pPr>
        <w:spacing w:line="360" w:lineRule="auto"/>
        <w:ind w:left="-900" w:right="-885"/>
        <w:jc w:val="both"/>
        <w:rPr>
          <w:rFonts w:ascii="Times New Roman" w:eastAsia="Times New Roman" w:hAnsi="Times New Roman" w:cs="Times New Roman"/>
          <w:b/>
        </w:rPr>
      </w:pPr>
    </w:p>
    <w:p w14:paraId="620A744F" w14:textId="77777777" w:rsidR="003910CA" w:rsidRDefault="003910CA">
      <w:pPr>
        <w:spacing w:line="360" w:lineRule="auto"/>
        <w:ind w:left="-900" w:right="-885"/>
        <w:jc w:val="both"/>
        <w:rPr>
          <w:rFonts w:ascii="Times New Roman" w:eastAsia="Times New Roman" w:hAnsi="Times New Roman" w:cs="Times New Roman"/>
          <w:b/>
        </w:rPr>
      </w:pPr>
    </w:p>
    <w:sectPr w:rsidR="003910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53A247" w14:textId="77777777" w:rsidR="00FF7048" w:rsidRDefault="00FF7048">
      <w:pPr>
        <w:spacing w:after="0" w:line="240" w:lineRule="auto"/>
      </w:pPr>
      <w:r>
        <w:separator/>
      </w:r>
    </w:p>
  </w:endnote>
  <w:endnote w:type="continuationSeparator" w:id="0">
    <w:p w14:paraId="0F88AA29" w14:textId="77777777" w:rsidR="00FF7048" w:rsidRDefault="00FF7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F3F9A52-71FB-449C-AFF0-8EF915E438D6}"/>
    <w:embedItalic r:id="rId2" w:fontKey="{3D3F5300-2488-4C8C-8B65-E5CB902824D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42467A13-EF09-4AFB-B9E3-0E557332E8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E736E00-9E98-49A1-A272-F184712FC15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EC03A28-0C26-4B56-A56E-E0FAD39F3E0F}"/>
    <w:embedBold r:id="rId6" w:fontKey="{075F7480-B513-4DFE-BE44-09CDAFF3F494}"/>
  </w:font>
  <w:font w:name="museo-sans-300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054B1" w14:textId="77777777" w:rsidR="00C069E0" w:rsidRDefault="00C069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92DE57" w14:textId="77777777" w:rsidR="00C069E0" w:rsidRDefault="00C069E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055984" w14:textId="77777777" w:rsidR="00C069E0" w:rsidRDefault="00C069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23C307" w14:textId="77777777" w:rsidR="00FF7048" w:rsidRDefault="00FF7048">
      <w:pPr>
        <w:spacing w:after="0" w:line="240" w:lineRule="auto"/>
      </w:pPr>
      <w:r>
        <w:separator/>
      </w:r>
    </w:p>
  </w:footnote>
  <w:footnote w:type="continuationSeparator" w:id="0">
    <w:p w14:paraId="74511382" w14:textId="77777777" w:rsidR="00FF7048" w:rsidRDefault="00FF7048">
      <w:pPr>
        <w:spacing w:after="0" w:line="240" w:lineRule="auto"/>
      </w:pPr>
      <w:r>
        <w:continuationSeparator/>
      </w:r>
    </w:p>
  </w:footnote>
  <w:footnote w:id="1">
    <w:p w14:paraId="2CDF9F90" w14:textId="77777777" w:rsidR="003910CA" w:rsidRDefault="00FF70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Corresponding Author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CDB41" w14:textId="77777777" w:rsidR="00C069E0" w:rsidRDefault="00C069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FCE63" w14:textId="57CB128D" w:rsidR="003910CA" w:rsidRDefault="00C069E0" w:rsidP="00AA1B8B">
    <w:pPr>
      <w:shd w:val="clear" w:color="auto" w:fill="FFFFFF"/>
      <w:spacing w:after="0" w:line="240" w:lineRule="auto"/>
      <w:ind w:right="-188" w:hanging="709"/>
      <w:rPr>
        <w:color w:val="000000"/>
      </w:rPr>
    </w:pPr>
    <w:r>
      <w:rPr>
        <w:rFonts w:ascii="Times New Roman" w:eastAsia="Times New Roman" w:hAnsi="Times New Roman" w:cs="Times New Roman"/>
        <w:noProof/>
        <w:color w:val="FFFFFF"/>
        <w:sz w:val="21"/>
        <w:szCs w:val="21"/>
      </w:rPr>
      <w:drawing>
        <wp:inline distT="0" distB="0" distL="0" distR="0" wp14:anchorId="4A6FAEB4" wp14:editId="48AAADBA">
          <wp:extent cx="2008458" cy="501650"/>
          <wp:effectExtent l="0" t="0" r="0" b="0"/>
          <wp:docPr id="5607506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6670" cy="503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useo-sans-300" w:eastAsia="museo-sans-300" w:hAnsi="museo-sans-300" w:cs="museo-sans-300"/>
        <w:b/>
        <w:color w:val="333333"/>
        <w:sz w:val="26"/>
        <w:szCs w:val="26"/>
      </w:rPr>
      <w:tab/>
    </w:r>
    <w:r>
      <w:rPr>
        <w:rFonts w:ascii="museo-sans-300" w:eastAsia="museo-sans-300" w:hAnsi="museo-sans-300" w:cs="museo-sans-300"/>
        <w:b/>
        <w:color w:val="333333"/>
        <w:sz w:val="26"/>
        <w:szCs w:val="26"/>
      </w:rPr>
      <w:tab/>
    </w:r>
    <w:r>
      <w:rPr>
        <w:rFonts w:ascii="museo-sans-300" w:eastAsia="museo-sans-300" w:hAnsi="museo-sans-300" w:cs="museo-sans-300"/>
        <w:b/>
        <w:color w:val="333333"/>
        <w:sz w:val="26"/>
        <w:szCs w:val="26"/>
      </w:rPr>
      <w:tab/>
    </w:r>
    <w:r w:rsidR="00AA1B8B">
      <w:rPr>
        <w:rFonts w:ascii="museo-sans-300" w:eastAsia="museo-sans-300" w:hAnsi="museo-sans-300" w:cs="museo-sans-300"/>
        <w:b/>
        <w:color w:val="333333"/>
        <w:sz w:val="26"/>
        <w:szCs w:val="26"/>
      </w:rPr>
      <w:tab/>
    </w:r>
    <w:r w:rsidR="00AA1B8B">
      <w:rPr>
        <w:rFonts w:ascii="museo-sans-300" w:eastAsia="museo-sans-300" w:hAnsi="museo-sans-300" w:cs="museo-sans-300"/>
        <w:b/>
        <w:color w:val="333333"/>
        <w:sz w:val="26"/>
        <w:szCs w:val="26"/>
      </w:rPr>
      <w:tab/>
    </w:r>
    <w:r>
      <w:rPr>
        <w:rFonts w:ascii="museo-sans-300" w:eastAsia="museo-sans-300" w:hAnsi="museo-sans-300" w:cs="museo-sans-300"/>
        <w:b/>
        <w:color w:val="333333"/>
        <w:sz w:val="26"/>
        <w:szCs w:val="26"/>
      </w:rPr>
      <w:tab/>
    </w:r>
    <w:r w:rsidR="00FF7048" w:rsidRPr="00C069E0">
      <w:rPr>
        <w:rFonts w:ascii="Times New Roman" w:eastAsia="Times New Roman" w:hAnsi="Times New Roman" w:cs="Times New Roman"/>
        <w:color w:val="C00000"/>
        <w:sz w:val="52"/>
        <w:szCs w:val="52"/>
      </w:rPr>
      <w:t xml:space="preserve"> </w:t>
    </w:r>
    <w:r w:rsidR="00AA1B8B">
      <w:rPr>
        <w:rFonts w:ascii="Times New Roman" w:eastAsia="Times New Roman" w:hAnsi="Times New Roman" w:cs="Times New Roman"/>
        <w:color w:val="C00000"/>
        <w:sz w:val="52"/>
        <w:szCs w:val="52"/>
      </w:rPr>
      <w:t xml:space="preserve">    </w:t>
    </w:r>
    <w:r w:rsidR="00AA1B8B">
      <w:rPr>
        <w:rFonts w:ascii="museo-sans-300" w:eastAsia="museo-sans-300" w:hAnsi="museo-sans-300" w:cs="museo-sans-300"/>
        <w:b/>
        <w:noProof/>
        <w:color w:val="333333"/>
        <w:sz w:val="26"/>
        <w:szCs w:val="26"/>
      </w:rPr>
      <w:drawing>
        <wp:inline distT="0" distB="0" distL="0" distR="0" wp14:anchorId="3CE2E8C7" wp14:editId="6808DBDA">
          <wp:extent cx="1263650" cy="515234"/>
          <wp:effectExtent l="0" t="0" r="0" b="0"/>
          <wp:docPr id="195911762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213" cy="525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5D515A" w14:textId="77777777" w:rsidR="003910CA" w:rsidRDefault="003910CA" w:rsidP="00C069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CFFF2" w14:textId="77777777" w:rsidR="00C069E0" w:rsidRDefault="00C069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0F07B8"/>
    <w:multiLevelType w:val="multilevel"/>
    <w:tmpl w:val="7B00178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04334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0CA"/>
    <w:rsid w:val="003910CA"/>
    <w:rsid w:val="00673F12"/>
    <w:rsid w:val="00AA1B8B"/>
    <w:rsid w:val="00C069E0"/>
    <w:rsid w:val="00FF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A53DD5"/>
  <w15:docId w15:val="{ED070AF3-89B7-41D4-9CC5-3EACF0A53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09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09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09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09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09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09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09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09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09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909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909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909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09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09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09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09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09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09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092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909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09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09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09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09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09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09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09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0927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CE2B7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63B67"/>
    <w:pPr>
      <w:widowControl w:val="0"/>
      <w:spacing w:after="0" w:line="240" w:lineRule="auto"/>
      <w:jc w:val="both"/>
    </w:pPr>
    <w:rPr>
      <w:rFonts w:ascii="Calibri" w:eastAsia="SimSun" w:hAnsi="Calibri" w:cs="Times New Roman"/>
      <w:sz w:val="20"/>
      <w:szCs w:val="20"/>
      <w:lang w:val="en-US"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3B67"/>
    <w:rPr>
      <w:rFonts w:ascii="Calibri" w:eastAsia="SimSun" w:hAnsi="Calibri" w:cs="Times New Roman"/>
      <w:sz w:val="20"/>
      <w:szCs w:val="20"/>
      <w:lang w:val="en-US" w:eastAsia="zh-CN"/>
    </w:rPr>
  </w:style>
  <w:style w:type="paragraph" w:customStyle="1" w:styleId="SAP-Affiliation">
    <w:name w:val="SAP-Affiliation"/>
    <w:basedOn w:val="Normal"/>
    <w:qFormat/>
    <w:rsid w:val="00A63B67"/>
    <w:pPr>
      <w:spacing w:after="0" w:line="200" w:lineRule="exact"/>
      <w:jc w:val="center"/>
    </w:pPr>
    <w:rPr>
      <w:rFonts w:ascii="Times New Roman" w:eastAsia="SimSun" w:hAnsi="Times New Roman" w:cs="Times New Roman"/>
      <w:sz w:val="18"/>
      <w:szCs w:val="18"/>
      <w:lang w:val="en-US" w:eastAsia="zh-CN"/>
    </w:rPr>
  </w:style>
  <w:style w:type="paragraph" w:customStyle="1" w:styleId="SAP-Author">
    <w:name w:val="SAP-Author"/>
    <w:qFormat/>
    <w:rsid w:val="00A63B67"/>
    <w:pPr>
      <w:spacing w:before="340" w:after="340" w:line="240" w:lineRule="auto"/>
      <w:jc w:val="center"/>
    </w:pPr>
    <w:rPr>
      <w:rFonts w:ascii="Times New Roman" w:eastAsia="Times New Roman" w:hAnsi="Times New Roman" w:cs="Times New Roman"/>
      <w:b/>
      <w:noProof/>
      <w:lang w:val="en-US"/>
    </w:rPr>
  </w:style>
  <w:style w:type="paragraph" w:customStyle="1" w:styleId="SAP-PaperTitle">
    <w:name w:val="SAP-Paper Title"/>
    <w:rsid w:val="00A63B67"/>
    <w:pPr>
      <w:spacing w:before="440" w:after="440" w:line="540" w:lineRule="exact"/>
      <w:jc w:val="center"/>
    </w:pPr>
    <w:rPr>
      <w:rFonts w:ascii="Times New Roman" w:eastAsia="Times New Roman" w:hAnsi="Times New Roman" w:cs="Times New Roman"/>
      <w:b/>
      <w:noProof/>
      <w:sz w:val="40"/>
      <w:szCs w:val="48"/>
      <w:lang w:val="en-US"/>
    </w:rPr>
  </w:style>
  <w:style w:type="paragraph" w:customStyle="1" w:styleId="SAP-AffiliationLastline">
    <w:name w:val="SAP-Affiliation Last line"/>
    <w:qFormat/>
    <w:rsid w:val="00A63B67"/>
    <w:pPr>
      <w:spacing w:after="156" w:line="200" w:lineRule="exact"/>
      <w:jc w:val="center"/>
    </w:pPr>
    <w:rPr>
      <w:rFonts w:ascii="Times New Roman" w:eastAsia="Times New Roman" w:hAnsi="Times New Roman" w:cs="Times New Roman"/>
      <w:sz w:val="18"/>
      <w:szCs w:val="18"/>
      <w:lang w:val="en-US" w:eastAsia="zh-CN"/>
    </w:rPr>
  </w:style>
  <w:style w:type="character" w:customStyle="1" w:styleId="ARMainBodyChar">
    <w:name w:val="AR Main Body Char"/>
    <w:link w:val="ARMainBody"/>
    <w:locked/>
    <w:rsid w:val="00A63B67"/>
    <w:rPr>
      <w:rFonts w:ascii="Times New Roman" w:eastAsia="Times New Roman" w:hAnsi="Times New Roman" w:cs="Times New Roman"/>
      <w:spacing w:val="-1"/>
      <w:sz w:val="24"/>
      <w:szCs w:val="20"/>
    </w:rPr>
  </w:style>
  <w:style w:type="paragraph" w:customStyle="1" w:styleId="ARMainBody">
    <w:name w:val="AR Main Body"/>
    <w:basedOn w:val="Normal"/>
    <w:link w:val="ARMainBodyChar"/>
    <w:qFormat/>
    <w:rsid w:val="00A63B67"/>
    <w:pPr>
      <w:spacing w:after="120" w:line="360" w:lineRule="auto"/>
      <w:jc w:val="both"/>
    </w:pPr>
    <w:rPr>
      <w:rFonts w:ascii="Times New Roman" w:eastAsia="Times New Roman" w:hAnsi="Times New Roman" w:cs="Times New Roman"/>
      <w:spacing w:val="-1"/>
      <w:sz w:val="2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3B6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63B67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63B67"/>
    <w:rPr>
      <w:rFonts w:eastAsiaTheme="minorEastAsia"/>
      <w:kern w:val="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140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72eYTxhC1kAH4BuoLx+XhlSZjA==">CgMxLjA4AHIhMWpucVBvMTdrUm5jLVpaSUZXTk1hdDkwTXNyTUZTSjQw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Shailaja Karve</dc:creator>
  <cp:lastModifiedBy>APD</cp:lastModifiedBy>
  <cp:revision>2</cp:revision>
  <cp:lastPrinted>2024-05-30T12:36:00Z</cp:lastPrinted>
  <dcterms:created xsi:type="dcterms:W3CDTF">2024-05-30T12:44:00Z</dcterms:created>
  <dcterms:modified xsi:type="dcterms:W3CDTF">2024-05-30T12:44:00Z</dcterms:modified>
</cp:coreProperties>
</file>